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B815A" w14:textId="311D9E57" w:rsidR="00C73D68" w:rsidRPr="002771FF" w:rsidRDefault="002771FF">
      <w:pPr>
        <w:rPr>
          <w:lang w:val="en-US"/>
        </w:rPr>
      </w:pPr>
      <w:r>
        <w:rPr>
          <w:lang w:val="en-US"/>
        </w:rPr>
        <w:t>Supplemental File. S2</w:t>
      </w:r>
    </w:p>
    <w:p w14:paraId="3AC7D17D" w14:textId="47B6F372" w:rsidR="00823092" w:rsidRDefault="00823092" w:rsidP="00823092">
      <w:pPr>
        <w:rPr>
          <w:lang w:val="en-US"/>
        </w:rPr>
      </w:pPr>
    </w:p>
    <w:p w14:paraId="605A5176" w14:textId="2DBBA9AE" w:rsidR="002771FF" w:rsidRPr="002771FF" w:rsidRDefault="002771FF" w:rsidP="002771FF">
      <w:pPr>
        <w:rPr>
          <w:lang w:val="en-US"/>
        </w:rPr>
      </w:pPr>
      <w:r w:rsidRPr="002771FF">
        <w:rPr>
          <w:lang w:val="en-US"/>
        </w:rPr>
        <w:t xml:space="preserve">Table </w:t>
      </w:r>
      <w:r>
        <w:rPr>
          <w:lang w:val="en-US"/>
        </w:rPr>
        <w:t>S</w:t>
      </w:r>
      <w:r w:rsidRPr="002771FF">
        <w:rPr>
          <w:lang w:val="en-US"/>
        </w:rPr>
        <w:t>1. Pair</w:t>
      </w:r>
      <w:r>
        <w:rPr>
          <w:lang w:val="en-US"/>
        </w:rPr>
        <w:t>wise</w:t>
      </w:r>
      <w:r w:rsidRPr="002771FF">
        <w:rPr>
          <w:lang w:val="en-US"/>
        </w:rPr>
        <w:t xml:space="preserve"> F</w:t>
      </w:r>
      <w:r w:rsidRPr="002771FF">
        <w:rPr>
          <w:sz w:val="20"/>
          <w:szCs w:val="20"/>
          <w:lang w:val="en-US"/>
        </w:rPr>
        <w:t>ST</w:t>
      </w:r>
      <w:r w:rsidRPr="002771FF">
        <w:rPr>
          <w:lang w:val="en-US"/>
        </w:rPr>
        <w:t xml:space="preserve"> values between the sampled locations.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852"/>
        <w:gridCol w:w="1680"/>
        <w:gridCol w:w="1766"/>
      </w:tblGrid>
      <w:tr w:rsidR="00823092" w14:paraId="461C57A7" w14:textId="77777777" w:rsidTr="001172CD">
        <w:tc>
          <w:tcPr>
            <w:tcW w:w="1765" w:type="dxa"/>
          </w:tcPr>
          <w:p w14:paraId="46BC4078" w14:textId="77777777" w:rsidR="00823092" w:rsidRPr="002771FF" w:rsidRDefault="00823092" w:rsidP="001172CD">
            <w:pPr>
              <w:rPr>
                <w:lang w:val="en-US"/>
              </w:rPr>
            </w:pPr>
          </w:p>
        </w:tc>
        <w:tc>
          <w:tcPr>
            <w:tcW w:w="1765" w:type="dxa"/>
          </w:tcPr>
          <w:p w14:paraId="3F02258B" w14:textId="77777777" w:rsidR="00823092" w:rsidRDefault="00823092" w:rsidP="001172C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nl</w:t>
            </w:r>
            <w:proofErr w:type="spellEnd"/>
          </w:p>
        </w:tc>
        <w:tc>
          <w:tcPr>
            <w:tcW w:w="1852" w:type="dxa"/>
          </w:tcPr>
          <w:p w14:paraId="50671931" w14:textId="77777777" w:rsidR="00823092" w:rsidRDefault="00823092" w:rsidP="001172C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mich</w:t>
            </w:r>
            <w:proofErr w:type="spellEnd"/>
          </w:p>
        </w:tc>
        <w:tc>
          <w:tcPr>
            <w:tcW w:w="1680" w:type="dxa"/>
          </w:tcPr>
          <w:p w14:paraId="1E3E4285" w14:textId="77777777" w:rsidR="00823092" w:rsidRDefault="00823092" w:rsidP="001172C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tex</w:t>
            </w:r>
            <w:proofErr w:type="spellEnd"/>
          </w:p>
        </w:tc>
        <w:tc>
          <w:tcPr>
            <w:tcW w:w="1766" w:type="dxa"/>
          </w:tcPr>
          <w:p w14:paraId="558ABA5D" w14:textId="77777777" w:rsidR="00823092" w:rsidRDefault="00823092" w:rsidP="001172CD">
            <w:pPr>
              <w:rPr>
                <w:lang w:val="en-US"/>
              </w:rPr>
            </w:pPr>
            <w:r>
              <w:rPr>
                <w:lang w:val="en-US"/>
              </w:rPr>
              <w:t>hid</w:t>
            </w:r>
          </w:p>
        </w:tc>
      </w:tr>
      <w:tr w:rsidR="00823092" w14:paraId="1C249C94" w14:textId="77777777" w:rsidTr="001172CD">
        <w:tc>
          <w:tcPr>
            <w:tcW w:w="1765" w:type="dxa"/>
          </w:tcPr>
          <w:p w14:paraId="485B81A7" w14:textId="77777777" w:rsidR="00823092" w:rsidRDefault="00823092" w:rsidP="001172C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nl</w:t>
            </w:r>
            <w:proofErr w:type="spellEnd"/>
          </w:p>
        </w:tc>
        <w:tc>
          <w:tcPr>
            <w:tcW w:w="1765" w:type="dxa"/>
          </w:tcPr>
          <w:p w14:paraId="7989B14A" w14:textId="77777777" w:rsidR="00823092" w:rsidRDefault="00823092" w:rsidP="001172CD">
            <w:pPr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  <w:tc>
          <w:tcPr>
            <w:tcW w:w="1852" w:type="dxa"/>
          </w:tcPr>
          <w:p w14:paraId="32636AFB" w14:textId="15258AAC" w:rsidR="00823092" w:rsidRDefault="00823092" w:rsidP="001172CD">
            <w:pPr>
              <w:rPr>
                <w:lang w:val="en-US"/>
              </w:rPr>
            </w:pPr>
            <w:r w:rsidRPr="00823092">
              <w:rPr>
                <w:lang w:val="en-US"/>
              </w:rPr>
              <w:t>0.0017</w:t>
            </w:r>
          </w:p>
        </w:tc>
        <w:tc>
          <w:tcPr>
            <w:tcW w:w="1680" w:type="dxa"/>
          </w:tcPr>
          <w:p w14:paraId="2B0BE5D8" w14:textId="3DDFE8F5" w:rsidR="00823092" w:rsidRDefault="00823092" w:rsidP="001172CD">
            <w:pPr>
              <w:rPr>
                <w:lang w:val="en-US"/>
              </w:rPr>
            </w:pPr>
            <w:r w:rsidRPr="00823092">
              <w:rPr>
                <w:lang w:val="en-US"/>
              </w:rPr>
              <w:t>0.0037</w:t>
            </w:r>
          </w:p>
        </w:tc>
        <w:tc>
          <w:tcPr>
            <w:tcW w:w="1766" w:type="dxa"/>
          </w:tcPr>
          <w:p w14:paraId="027D4DF7" w14:textId="5CA4DB65" w:rsidR="00823092" w:rsidRDefault="00823092" w:rsidP="001172CD">
            <w:pPr>
              <w:rPr>
                <w:lang w:val="en-US"/>
              </w:rPr>
            </w:pPr>
            <w:r w:rsidRPr="00823092">
              <w:rPr>
                <w:lang w:val="en-US"/>
              </w:rPr>
              <w:t>0.0045</w:t>
            </w:r>
          </w:p>
        </w:tc>
      </w:tr>
      <w:tr w:rsidR="00823092" w14:paraId="7DC1EB4F" w14:textId="77777777" w:rsidTr="001172CD">
        <w:tc>
          <w:tcPr>
            <w:tcW w:w="1765" w:type="dxa"/>
          </w:tcPr>
          <w:p w14:paraId="439794D0" w14:textId="77777777" w:rsidR="00823092" w:rsidRDefault="00823092" w:rsidP="001172C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mich</w:t>
            </w:r>
            <w:proofErr w:type="spellEnd"/>
          </w:p>
        </w:tc>
        <w:tc>
          <w:tcPr>
            <w:tcW w:w="1765" w:type="dxa"/>
          </w:tcPr>
          <w:p w14:paraId="2934BF23" w14:textId="0205541E" w:rsidR="00823092" w:rsidRDefault="00823092" w:rsidP="001172CD">
            <w:pPr>
              <w:rPr>
                <w:lang w:val="en-US"/>
              </w:rPr>
            </w:pPr>
            <w:r w:rsidRPr="00823092">
              <w:rPr>
                <w:lang w:val="en-US"/>
              </w:rPr>
              <w:t xml:space="preserve">0.0017     </w:t>
            </w:r>
          </w:p>
        </w:tc>
        <w:tc>
          <w:tcPr>
            <w:tcW w:w="1852" w:type="dxa"/>
          </w:tcPr>
          <w:p w14:paraId="679577CE" w14:textId="77777777" w:rsidR="00823092" w:rsidRDefault="00823092" w:rsidP="001172CD">
            <w:pPr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  <w:tc>
          <w:tcPr>
            <w:tcW w:w="1680" w:type="dxa"/>
          </w:tcPr>
          <w:p w14:paraId="6C220EB9" w14:textId="0954D9B1" w:rsidR="00823092" w:rsidRDefault="00823092" w:rsidP="001172CD">
            <w:pPr>
              <w:rPr>
                <w:lang w:val="en-US"/>
              </w:rPr>
            </w:pPr>
            <w:r w:rsidRPr="00823092">
              <w:rPr>
                <w:lang w:val="en-US"/>
              </w:rPr>
              <w:t>0.0022</w:t>
            </w:r>
          </w:p>
        </w:tc>
        <w:tc>
          <w:tcPr>
            <w:tcW w:w="1766" w:type="dxa"/>
          </w:tcPr>
          <w:p w14:paraId="719BB6D5" w14:textId="1034502F" w:rsidR="00823092" w:rsidRDefault="00823092" w:rsidP="001172CD">
            <w:pPr>
              <w:rPr>
                <w:lang w:val="en-US"/>
              </w:rPr>
            </w:pPr>
            <w:r w:rsidRPr="00823092">
              <w:rPr>
                <w:lang w:val="en-US"/>
              </w:rPr>
              <w:t>0.0016</w:t>
            </w:r>
          </w:p>
        </w:tc>
      </w:tr>
      <w:tr w:rsidR="00823092" w14:paraId="6442C38A" w14:textId="77777777" w:rsidTr="001172CD">
        <w:tc>
          <w:tcPr>
            <w:tcW w:w="1765" w:type="dxa"/>
          </w:tcPr>
          <w:p w14:paraId="136D1F20" w14:textId="77777777" w:rsidR="00823092" w:rsidRDefault="00823092" w:rsidP="001172C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tex</w:t>
            </w:r>
            <w:proofErr w:type="spellEnd"/>
          </w:p>
        </w:tc>
        <w:tc>
          <w:tcPr>
            <w:tcW w:w="1765" w:type="dxa"/>
          </w:tcPr>
          <w:p w14:paraId="5C4FD7FA" w14:textId="253FAB82" w:rsidR="00823092" w:rsidRDefault="00823092" w:rsidP="001172CD">
            <w:pPr>
              <w:rPr>
                <w:lang w:val="en-US"/>
              </w:rPr>
            </w:pPr>
            <w:r w:rsidRPr="00823092">
              <w:rPr>
                <w:lang w:val="en-US"/>
              </w:rPr>
              <w:t>0.0037</w:t>
            </w:r>
          </w:p>
        </w:tc>
        <w:tc>
          <w:tcPr>
            <w:tcW w:w="1852" w:type="dxa"/>
          </w:tcPr>
          <w:p w14:paraId="7E1D8B5A" w14:textId="30EFD4D6" w:rsidR="00823092" w:rsidRDefault="00823092" w:rsidP="001172CD">
            <w:pPr>
              <w:rPr>
                <w:lang w:val="en-US"/>
              </w:rPr>
            </w:pPr>
            <w:r w:rsidRPr="00823092">
              <w:rPr>
                <w:lang w:val="en-US"/>
              </w:rPr>
              <w:t xml:space="preserve">0.0022     </w:t>
            </w:r>
          </w:p>
        </w:tc>
        <w:tc>
          <w:tcPr>
            <w:tcW w:w="1680" w:type="dxa"/>
          </w:tcPr>
          <w:p w14:paraId="4E77ED5C" w14:textId="77777777" w:rsidR="00823092" w:rsidRDefault="00823092" w:rsidP="001172CD">
            <w:pPr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  <w:tc>
          <w:tcPr>
            <w:tcW w:w="1766" w:type="dxa"/>
          </w:tcPr>
          <w:p w14:paraId="69D9D163" w14:textId="044178EC" w:rsidR="00823092" w:rsidRDefault="00823092" w:rsidP="001172CD">
            <w:pPr>
              <w:rPr>
                <w:lang w:val="en-US"/>
              </w:rPr>
            </w:pPr>
            <w:r w:rsidRPr="00823092">
              <w:rPr>
                <w:lang w:val="en-US"/>
              </w:rPr>
              <w:t>0.0035</w:t>
            </w:r>
          </w:p>
        </w:tc>
      </w:tr>
      <w:tr w:rsidR="00823092" w14:paraId="3A88D2AA" w14:textId="77777777" w:rsidTr="001172CD">
        <w:tc>
          <w:tcPr>
            <w:tcW w:w="1765" w:type="dxa"/>
          </w:tcPr>
          <w:p w14:paraId="705479A5" w14:textId="77777777" w:rsidR="00823092" w:rsidRDefault="00823092" w:rsidP="001172CD">
            <w:pPr>
              <w:rPr>
                <w:lang w:val="en-US"/>
              </w:rPr>
            </w:pPr>
            <w:r>
              <w:rPr>
                <w:lang w:val="en-US"/>
              </w:rPr>
              <w:t>hid</w:t>
            </w:r>
          </w:p>
        </w:tc>
        <w:tc>
          <w:tcPr>
            <w:tcW w:w="1765" w:type="dxa"/>
          </w:tcPr>
          <w:p w14:paraId="73CB9A16" w14:textId="4FFA46AB" w:rsidR="00823092" w:rsidRDefault="00823092" w:rsidP="001172CD">
            <w:pPr>
              <w:rPr>
                <w:lang w:val="en-US"/>
              </w:rPr>
            </w:pPr>
            <w:r w:rsidRPr="00823092">
              <w:rPr>
                <w:lang w:val="en-US"/>
              </w:rPr>
              <w:t>0.0045</w:t>
            </w:r>
          </w:p>
        </w:tc>
        <w:tc>
          <w:tcPr>
            <w:tcW w:w="1852" w:type="dxa"/>
          </w:tcPr>
          <w:p w14:paraId="64E3349A" w14:textId="6535ADD6" w:rsidR="00823092" w:rsidRDefault="00823092" w:rsidP="001172CD">
            <w:pPr>
              <w:rPr>
                <w:lang w:val="en-US"/>
              </w:rPr>
            </w:pPr>
            <w:r w:rsidRPr="00823092">
              <w:rPr>
                <w:lang w:val="en-US"/>
              </w:rPr>
              <w:t>0.0016</w:t>
            </w:r>
          </w:p>
        </w:tc>
        <w:tc>
          <w:tcPr>
            <w:tcW w:w="1680" w:type="dxa"/>
          </w:tcPr>
          <w:p w14:paraId="7B65E676" w14:textId="46C7C5F5" w:rsidR="00823092" w:rsidRDefault="00823092" w:rsidP="001172CD">
            <w:pPr>
              <w:rPr>
                <w:lang w:val="en-US"/>
              </w:rPr>
            </w:pPr>
            <w:r w:rsidRPr="00823092">
              <w:rPr>
                <w:lang w:val="en-US"/>
              </w:rPr>
              <w:t xml:space="preserve">0.0035     </w:t>
            </w:r>
          </w:p>
        </w:tc>
        <w:tc>
          <w:tcPr>
            <w:tcW w:w="1766" w:type="dxa"/>
          </w:tcPr>
          <w:p w14:paraId="0F473A00" w14:textId="77777777" w:rsidR="00823092" w:rsidRDefault="00823092" w:rsidP="001172CD">
            <w:pPr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</w:tr>
    </w:tbl>
    <w:p w14:paraId="334670D8" w14:textId="77777777" w:rsidR="00DC4F57" w:rsidRDefault="00DC4F57" w:rsidP="00280D33">
      <w:pPr>
        <w:rPr>
          <w:lang w:val="en-US"/>
        </w:rPr>
      </w:pPr>
    </w:p>
    <w:p w14:paraId="3A21654D" w14:textId="77777777" w:rsidR="00E339DF" w:rsidRDefault="00E339DF" w:rsidP="00280D33">
      <w:pPr>
        <w:rPr>
          <w:lang w:val="en-US"/>
        </w:rPr>
      </w:pPr>
    </w:p>
    <w:p w14:paraId="61E05BD1" w14:textId="77777777" w:rsidR="00E339DF" w:rsidRPr="002771FF" w:rsidRDefault="00E339DF" w:rsidP="00E339DF">
      <w:pPr>
        <w:rPr>
          <w:lang w:val="en-US"/>
        </w:rPr>
      </w:pPr>
      <w:r w:rsidRPr="002771FF">
        <w:rPr>
          <w:lang w:val="en-US"/>
        </w:rPr>
        <w:t xml:space="preserve">Table </w:t>
      </w:r>
      <w:r>
        <w:rPr>
          <w:lang w:val="en-US"/>
        </w:rPr>
        <w:t>S</w:t>
      </w:r>
      <w:r w:rsidRPr="002771FF">
        <w:rPr>
          <w:lang w:val="en-US"/>
        </w:rPr>
        <w:t>2. Bootstrap values for paired comparisons of F</w:t>
      </w:r>
      <w:r w:rsidRPr="002771FF">
        <w:rPr>
          <w:sz w:val="20"/>
          <w:szCs w:val="20"/>
          <w:lang w:val="en-US"/>
        </w:rPr>
        <w:t>ST</w:t>
      </w:r>
      <w:r w:rsidRPr="002771FF">
        <w:rPr>
          <w:lang w:val="en-US"/>
        </w:rPr>
        <w:t xml:space="preserve"> between sampled locations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852"/>
        <w:gridCol w:w="1680"/>
        <w:gridCol w:w="1766"/>
      </w:tblGrid>
      <w:tr w:rsidR="00E339DF" w14:paraId="72D81806" w14:textId="77777777" w:rsidTr="001172CD">
        <w:tc>
          <w:tcPr>
            <w:tcW w:w="1765" w:type="dxa"/>
          </w:tcPr>
          <w:p w14:paraId="772F3CB6" w14:textId="77777777" w:rsidR="00E339DF" w:rsidRPr="002771FF" w:rsidRDefault="00E339DF" w:rsidP="001172CD">
            <w:pPr>
              <w:rPr>
                <w:lang w:val="en-US"/>
              </w:rPr>
            </w:pPr>
          </w:p>
        </w:tc>
        <w:tc>
          <w:tcPr>
            <w:tcW w:w="1765" w:type="dxa"/>
          </w:tcPr>
          <w:p w14:paraId="6A38FF83" w14:textId="77777777" w:rsidR="00E339DF" w:rsidRDefault="00E339DF" w:rsidP="001172C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nl</w:t>
            </w:r>
            <w:proofErr w:type="spellEnd"/>
          </w:p>
        </w:tc>
        <w:tc>
          <w:tcPr>
            <w:tcW w:w="1852" w:type="dxa"/>
          </w:tcPr>
          <w:p w14:paraId="27AF25EC" w14:textId="77777777" w:rsidR="00E339DF" w:rsidRDefault="00E339DF" w:rsidP="001172C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mich</w:t>
            </w:r>
            <w:proofErr w:type="spellEnd"/>
          </w:p>
        </w:tc>
        <w:tc>
          <w:tcPr>
            <w:tcW w:w="1680" w:type="dxa"/>
          </w:tcPr>
          <w:p w14:paraId="054EA6B4" w14:textId="77777777" w:rsidR="00E339DF" w:rsidRDefault="00E339DF" w:rsidP="001172C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tex</w:t>
            </w:r>
            <w:proofErr w:type="spellEnd"/>
          </w:p>
        </w:tc>
        <w:tc>
          <w:tcPr>
            <w:tcW w:w="1766" w:type="dxa"/>
          </w:tcPr>
          <w:p w14:paraId="355E044F" w14:textId="77777777" w:rsidR="00E339DF" w:rsidRDefault="00E339DF" w:rsidP="001172CD">
            <w:pPr>
              <w:rPr>
                <w:lang w:val="en-US"/>
              </w:rPr>
            </w:pPr>
            <w:r>
              <w:rPr>
                <w:lang w:val="en-US"/>
              </w:rPr>
              <w:t>hid</w:t>
            </w:r>
          </w:p>
        </w:tc>
      </w:tr>
      <w:tr w:rsidR="00E339DF" w14:paraId="3068374C" w14:textId="77777777" w:rsidTr="001172CD">
        <w:tc>
          <w:tcPr>
            <w:tcW w:w="1765" w:type="dxa"/>
          </w:tcPr>
          <w:p w14:paraId="671E8966" w14:textId="77777777" w:rsidR="00E339DF" w:rsidRDefault="00E339DF" w:rsidP="001172C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nl</w:t>
            </w:r>
            <w:proofErr w:type="spellEnd"/>
          </w:p>
        </w:tc>
        <w:tc>
          <w:tcPr>
            <w:tcW w:w="1765" w:type="dxa"/>
          </w:tcPr>
          <w:p w14:paraId="198A0B90" w14:textId="77777777" w:rsidR="00E339DF" w:rsidRDefault="00E339DF" w:rsidP="001172CD">
            <w:pPr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  <w:tc>
          <w:tcPr>
            <w:tcW w:w="1852" w:type="dxa"/>
          </w:tcPr>
          <w:p w14:paraId="5FEA504D" w14:textId="77777777" w:rsidR="00E339DF" w:rsidRDefault="00E339DF" w:rsidP="001172CD">
            <w:pPr>
              <w:rPr>
                <w:lang w:val="en-US"/>
              </w:rPr>
            </w:pPr>
            <w:r w:rsidRPr="00823092">
              <w:rPr>
                <w:lang w:val="en-US"/>
              </w:rPr>
              <w:t>0.0031584645</w:t>
            </w:r>
          </w:p>
        </w:tc>
        <w:tc>
          <w:tcPr>
            <w:tcW w:w="1680" w:type="dxa"/>
          </w:tcPr>
          <w:p w14:paraId="3B1794A2" w14:textId="77777777" w:rsidR="00E339DF" w:rsidRDefault="00E339DF" w:rsidP="001172CD">
            <w:pPr>
              <w:rPr>
                <w:lang w:val="en-US"/>
              </w:rPr>
            </w:pPr>
            <w:r w:rsidRPr="00823092">
              <w:rPr>
                <w:lang w:val="en-US"/>
              </w:rPr>
              <w:t>0.004692724</w:t>
            </w:r>
          </w:p>
        </w:tc>
        <w:tc>
          <w:tcPr>
            <w:tcW w:w="1766" w:type="dxa"/>
          </w:tcPr>
          <w:p w14:paraId="12ADCB98" w14:textId="77777777" w:rsidR="00E339DF" w:rsidRDefault="00E339DF" w:rsidP="001172CD">
            <w:pPr>
              <w:rPr>
                <w:lang w:val="en-US"/>
              </w:rPr>
            </w:pPr>
            <w:r w:rsidRPr="00823092">
              <w:rPr>
                <w:lang w:val="en-US"/>
              </w:rPr>
              <w:t>0.007210978</w:t>
            </w:r>
          </w:p>
        </w:tc>
      </w:tr>
      <w:tr w:rsidR="00E339DF" w14:paraId="03C345D7" w14:textId="77777777" w:rsidTr="001172CD">
        <w:tc>
          <w:tcPr>
            <w:tcW w:w="1765" w:type="dxa"/>
          </w:tcPr>
          <w:p w14:paraId="291E377A" w14:textId="77777777" w:rsidR="00E339DF" w:rsidRDefault="00E339DF" w:rsidP="001172C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mich</w:t>
            </w:r>
            <w:proofErr w:type="spellEnd"/>
          </w:p>
        </w:tc>
        <w:tc>
          <w:tcPr>
            <w:tcW w:w="1765" w:type="dxa"/>
          </w:tcPr>
          <w:p w14:paraId="07430722" w14:textId="77777777" w:rsidR="00E339DF" w:rsidRDefault="00E339DF" w:rsidP="001172CD">
            <w:pPr>
              <w:rPr>
                <w:lang w:val="en-US"/>
              </w:rPr>
            </w:pPr>
            <w:r w:rsidRPr="00823092">
              <w:rPr>
                <w:lang w:val="en-US"/>
              </w:rPr>
              <w:t>0.0005534251</w:t>
            </w:r>
          </w:p>
        </w:tc>
        <w:tc>
          <w:tcPr>
            <w:tcW w:w="1852" w:type="dxa"/>
          </w:tcPr>
          <w:p w14:paraId="31756597" w14:textId="77777777" w:rsidR="00E339DF" w:rsidRDefault="00E339DF" w:rsidP="001172CD">
            <w:pPr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  <w:tc>
          <w:tcPr>
            <w:tcW w:w="1680" w:type="dxa"/>
          </w:tcPr>
          <w:p w14:paraId="7FC71B35" w14:textId="77777777" w:rsidR="00E339DF" w:rsidRDefault="00E339DF" w:rsidP="001172CD">
            <w:pPr>
              <w:rPr>
                <w:lang w:val="en-US"/>
              </w:rPr>
            </w:pPr>
            <w:r w:rsidRPr="00823092">
              <w:rPr>
                <w:lang w:val="en-US"/>
              </w:rPr>
              <w:t>0.003964560</w:t>
            </w:r>
          </w:p>
        </w:tc>
        <w:tc>
          <w:tcPr>
            <w:tcW w:w="1766" w:type="dxa"/>
          </w:tcPr>
          <w:p w14:paraId="146BB9CA" w14:textId="77777777" w:rsidR="00E339DF" w:rsidRDefault="00E339DF" w:rsidP="001172CD">
            <w:pPr>
              <w:rPr>
                <w:lang w:val="en-US"/>
              </w:rPr>
            </w:pPr>
            <w:r w:rsidRPr="00823092">
              <w:rPr>
                <w:lang w:val="en-US"/>
              </w:rPr>
              <w:t>0.003355101</w:t>
            </w:r>
          </w:p>
        </w:tc>
      </w:tr>
      <w:tr w:rsidR="00E339DF" w14:paraId="1FADC45C" w14:textId="77777777" w:rsidTr="001172CD">
        <w:tc>
          <w:tcPr>
            <w:tcW w:w="1765" w:type="dxa"/>
          </w:tcPr>
          <w:p w14:paraId="755AF935" w14:textId="77777777" w:rsidR="00E339DF" w:rsidRDefault="00E339DF" w:rsidP="001172C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tex</w:t>
            </w:r>
            <w:proofErr w:type="spellEnd"/>
          </w:p>
        </w:tc>
        <w:tc>
          <w:tcPr>
            <w:tcW w:w="1765" w:type="dxa"/>
          </w:tcPr>
          <w:p w14:paraId="3E17579F" w14:textId="77777777" w:rsidR="00E339DF" w:rsidRDefault="00E339DF" w:rsidP="001172CD">
            <w:pPr>
              <w:rPr>
                <w:lang w:val="en-US"/>
              </w:rPr>
            </w:pPr>
            <w:r w:rsidRPr="00823092">
              <w:rPr>
                <w:lang w:val="en-US"/>
              </w:rPr>
              <w:t>0.0032433620</w:t>
            </w:r>
          </w:p>
        </w:tc>
        <w:tc>
          <w:tcPr>
            <w:tcW w:w="1852" w:type="dxa"/>
          </w:tcPr>
          <w:p w14:paraId="208941DC" w14:textId="77777777" w:rsidR="00E339DF" w:rsidRDefault="00E339DF" w:rsidP="001172CD">
            <w:pPr>
              <w:rPr>
                <w:lang w:val="en-US"/>
              </w:rPr>
            </w:pPr>
            <w:r w:rsidRPr="00823092">
              <w:rPr>
                <w:lang w:val="en-US"/>
              </w:rPr>
              <w:t>0.0019252418</w:t>
            </w:r>
          </w:p>
        </w:tc>
        <w:tc>
          <w:tcPr>
            <w:tcW w:w="1680" w:type="dxa"/>
          </w:tcPr>
          <w:p w14:paraId="4CB05942" w14:textId="77777777" w:rsidR="00E339DF" w:rsidRDefault="00E339DF" w:rsidP="001172CD">
            <w:pPr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  <w:tc>
          <w:tcPr>
            <w:tcW w:w="1766" w:type="dxa"/>
          </w:tcPr>
          <w:p w14:paraId="245D05A1" w14:textId="77777777" w:rsidR="00E339DF" w:rsidRDefault="00E339DF" w:rsidP="001172CD">
            <w:pPr>
              <w:rPr>
                <w:lang w:val="en-US"/>
              </w:rPr>
            </w:pPr>
            <w:r w:rsidRPr="00823092">
              <w:rPr>
                <w:lang w:val="en-US"/>
              </w:rPr>
              <w:t>0.006605035</w:t>
            </w:r>
          </w:p>
        </w:tc>
      </w:tr>
      <w:tr w:rsidR="00E339DF" w14:paraId="551A5528" w14:textId="77777777" w:rsidTr="001172CD">
        <w:tc>
          <w:tcPr>
            <w:tcW w:w="1765" w:type="dxa"/>
          </w:tcPr>
          <w:p w14:paraId="6852D336" w14:textId="77777777" w:rsidR="00E339DF" w:rsidRDefault="00E339DF" w:rsidP="001172CD">
            <w:pPr>
              <w:rPr>
                <w:lang w:val="en-US"/>
              </w:rPr>
            </w:pPr>
            <w:r>
              <w:rPr>
                <w:lang w:val="en-US"/>
              </w:rPr>
              <w:t>hid</w:t>
            </w:r>
          </w:p>
        </w:tc>
        <w:tc>
          <w:tcPr>
            <w:tcW w:w="1765" w:type="dxa"/>
          </w:tcPr>
          <w:p w14:paraId="4C7DBDFF" w14:textId="77777777" w:rsidR="00E339DF" w:rsidRDefault="00E339DF" w:rsidP="001172CD">
            <w:pPr>
              <w:rPr>
                <w:lang w:val="en-US"/>
              </w:rPr>
            </w:pPr>
            <w:r w:rsidRPr="00823092">
              <w:rPr>
                <w:lang w:val="en-US"/>
              </w:rPr>
              <w:t>0.0031941005</w:t>
            </w:r>
          </w:p>
        </w:tc>
        <w:tc>
          <w:tcPr>
            <w:tcW w:w="1852" w:type="dxa"/>
          </w:tcPr>
          <w:p w14:paraId="0EEEB163" w14:textId="77777777" w:rsidR="00E339DF" w:rsidRDefault="00E339DF" w:rsidP="001172CD">
            <w:pPr>
              <w:rPr>
                <w:lang w:val="en-US"/>
              </w:rPr>
            </w:pPr>
            <w:r w:rsidRPr="00823092">
              <w:rPr>
                <w:lang w:val="en-US"/>
              </w:rPr>
              <w:t>-0.0003634527</w:t>
            </w:r>
          </w:p>
        </w:tc>
        <w:tc>
          <w:tcPr>
            <w:tcW w:w="1680" w:type="dxa"/>
          </w:tcPr>
          <w:p w14:paraId="7617DCF5" w14:textId="77777777" w:rsidR="00E339DF" w:rsidRDefault="00E339DF" w:rsidP="001172CD">
            <w:pPr>
              <w:rPr>
                <w:lang w:val="en-US"/>
              </w:rPr>
            </w:pPr>
            <w:r w:rsidRPr="00823092">
              <w:rPr>
                <w:lang w:val="en-US"/>
              </w:rPr>
              <w:t>0.003492165</w:t>
            </w:r>
          </w:p>
        </w:tc>
        <w:tc>
          <w:tcPr>
            <w:tcW w:w="1766" w:type="dxa"/>
          </w:tcPr>
          <w:p w14:paraId="0C84937A" w14:textId="77777777" w:rsidR="00E339DF" w:rsidRDefault="00E339DF" w:rsidP="001172CD">
            <w:pPr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</w:tr>
    </w:tbl>
    <w:p w14:paraId="6E41D551" w14:textId="77777777" w:rsidR="00E339DF" w:rsidRDefault="00E339DF" w:rsidP="00E339DF">
      <w:pPr>
        <w:rPr>
          <w:lang w:val="en-US"/>
        </w:rPr>
      </w:pPr>
    </w:p>
    <w:p w14:paraId="35784448" w14:textId="77777777" w:rsidR="00E339DF" w:rsidRPr="00823092" w:rsidRDefault="00E339DF" w:rsidP="00280D33">
      <w:pPr>
        <w:rPr>
          <w:lang w:val="en-US"/>
        </w:rPr>
      </w:pPr>
    </w:p>
    <w:sectPr w:rsidR="00E339DF" w:rsidRPr="0082309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092"/>
    <w:rsid w:val="000F4019"/>
    <w:rsid w:val="002771FF"/>
    <w:rsid w:val="00280D33"/>
    <w:rsid w:val="005C608D"/>
    <w:rsid w:val="00823092"/>
    <w:rsid w:val="00C73D68"/>
    <w:rsid w:val="00DC4F57"/>
    <w:rsid w:val="00E3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C0F5D4"/>
  <w15:chartTrackingRefBased/>
  <w15:docId w15:val="{F01FCA61-AF79-4587-97BD-6DB886739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230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230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23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23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23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230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230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230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230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230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230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230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2309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2309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2309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2309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2309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2309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230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23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230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23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230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2309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2309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2309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230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2309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23092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823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771F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3</cp:revision>
  <dcterms:created xsi:type="dcterms:W3CDTF">2026-02-24T19:39:00Z</dcterms:created>
  <dcterms:modified xsi:type="dcterms:W3CDTF">2026-02-24T19:58:00Z</dcterms:modified>
</cp:coreProperties>
</file>